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4E2" w:rsidRPr="00140E57" w:rsidRDefault="009424E2" w:rsidP="009424E2">
      <w:pPr>
        <w:rPr>
          <w:rFonts w:ascii="Times" w:hAnsi="Times" w:cs="Times New Roman"/>
          <w:sz w:val="20"/>
          <w:szCs w:val="20"/>
        </w:rPr>
      </w:pPr>
      <w:r w:rsidRPr="00140E57">
        <w:rPr>
          <w:rFonts w:ascii="Arial" w:hAnsi="Arial" w:cs="Times New Roman"/>
          <w:color w:val="000000"/>
        </w:rPr>
        <w:t>Questions and answers for Diane’s presentation</w:t>
      </w:r>
    </w:p>
    <w:p w:rsidR="009424E2" w:rsidRDefault="009424E2" w:rsidP="009424E2">
      <w:pPr>
        <w:rPr>
          <w:rFonts w:ascii="Arial" w:hAnsi="Arial" w:cs="Times New Roman"/>
          <w:color w:val="000000"/>
        </w:rPr>
      </w:pPr>
    </w:p>
    <w:p w:rsidR="009424E2" w:rsidRPr="00140E57" w:rsidRDefault="009424E2" w:rsidP="009424E2">
      <w:pPr>
        <w:rPr>
          <w:rFonts w:ascii="Times" w:hAnsi="Times" w:cs="Times New Roman"/>
          <w:sz w:val="20"/>
          <w:szCs w:val="20"/>
        </w:rPr>
      </w:pPr>
      <w:r w:rsidRPr="00140E57">
        <w:rPr>
          <w:rFonts w:ascii="Arial" w:hAnsi="Arial" w:cs="Times New Roman"/>
          <w:color w:val="000000"/>
        </w:rPr>
        <w:t>Question 1:</w:t>
      </w:r>
    </w:p>
    <w:p w:rsidR="009424E2" w:rsidRPr="00140E57" w:rsidRDefault="009424E2" w:rsidP="009424E2">
      <w:pPr>
        <w:rPr>
          <w:rFonts w:ascii="Times" w:hAnsi="Times"/>
          <w:sz w:val="20"/>
          <w:szCs w:val="20"/>
        </w:rPr>
      </w:pPr>
    </w:p>
    <w:p w:rsidR="009424E2" w:rsidRPr="00140E57" w:rsidRDefault="009424E2" w:rsidP="009424E2">
      <w:pPr>
        <w:rPr>
          <w:rFonts w:ascii="Times" w:hAnsi="Times" w:cs="Times New Roman"/>
          <w:sz w:val="20"/>
          <w:szCs w:val="20"/>
        </w:rPr>
      </w:pPr>
      <w:r w:rsidRPr="00140E57">
        <w:rPr>
          <w:rFonts w:ascii="Arial" w:hAnsi="Arial" w:cs="Times New Roman"/>
          <w:color w:val="000000"/>
        </w:rPr>
        <w:t>How can we best prepare for the future as a cataloger? Do we all need to be trained as metadata librarians to understand all this?"</w:t>
      </w:r>
    </w:p>
    <w:p w:rsidR="00855767" w:rsidRDefault="00855767" w:rsidP="009424E2">
      <w:pPr>
        <w:rPr>
          <w:rFonts w:ascii="Arial" w:hAnsi="Arial" w:cs="Times New Roman"/>
          <w:color w:val="000000"/>
        </w:rPr>
      </w:pPr>
    </w:p>
    <w:p w:rsidR="009424E2" w:rsidRPr="00140E57" w:rsidRDefault="009424E2" w:rsidP="009424E2">
      <w:pPr>
        <w:rPr>
          <w:rFonts w:ascii="Times" w:hAnsi="Times" w:cs="Times New Roman"/>
          <w:sz w:val="20"/>
          <w:szCs w:val="20"/>
        </w:rPr>
      </w:pPr>
      <w:r w:rsidRPr="00140E57">
        <w:rPr>
          <w:rFonts w:ascii="Arial" w:hAnsi="Arial" w:cs="Times New Roman"/>
          <w:color w:val="000000"/>
        </w:rPr>
        <w:t>Answer:</w:t>
      </w:r>
    </w:p>
    <w:p w:rsidR="009424E2" w:rsidRPr="00140E57" w:rsidRDefault="009424E2" w:rsidP="009424E2">
      <w:pPr>
        <w:rPr>
          <w:rFonts w:ascii="Times" w:hAnsi="Times"/>
          <w:sz w:val="20"/>
          <w:szCs w:val="20"/>
        </w:rPr>
      </w:pPr>
    </w:p>
    <w:p w:rsidR="009424E2" w:rsidRPr="00140E57" w:rsidRDefault="009424E2" w:rsidP="009424E2">
      <w:pPr>
        <w:rPr>
          <w:rFonts w:ascii="Times" w:hAnsi="Times" w:cs="Times New Roman"/>
          <w:sz w:val="20"/>
          <w:szCs w:val="20"/>
        </w:rPr>
      </w:pPr>
      <w:r w:rsidRPr="00140E57">
        <w:rPr>
          <w:rFonts w:ascii="Arial" w:hAnsi="Arial" w:cs="Times New Roman"/>
          <w:color w:val="000000"/>
        </w:rPr>
        <w:t>You don’t need to become a metadata librarian to be able to deal with LOD, but you need to learn different skills.  It is not easy because no list of training courses/materials is available for us to use.  However, it is not too hard.  What we need to do is to work hard and pay close attention to what resources are available around us (help from programmers, IT specialists, etc.) and educate ourselves.</w:t>
      </w:r>
    </w:p>
    <w:p w:rsidR="009424E2" w:rsidRPr="00140E57" w:rsidRDefault="009424E2" w:rsidP="009424E2">
      <w:pPr>
        <w:rPr>
          <w:rFonts w:ascii="Times" w:hAnsi="Times"/>
          <w:sz w:val="20"/>
          <w:szCs w:val="20"/>
        </w:rPr>
      </w:pPr>
    </w:p>
    <w:p w:rsidR="009424E2" w:rsidRPr="00140E57" w:rsidRDefault="009424E2" w:rsidP="009424E2">
      <w:pPr>
        <w:rPr>
          <w:rFonts w:ascii="Times" w:hAnsi="Times" w:cs="Times New Roman"/>
          <w:sz w:val="20"/>
          <w:szCs w:val="20"/>
        </w:rPr>
      </w:pPr>
      <w:r w:rsidRPr="00140E57">
        <w:rPr>
          <w:rFonts w:ascii="Arial" w:hAnsi="Arial" w:cs="Times New Roman"/>
          <w:color w:val="000000"/>
        </w:rPr>
        <w:t>Question 2:</w:t>
      </w:r>
    </w:p>
    <w:p w:rsidR="00855767" w:rsidRDefault="00855767" w:rsidP="009424E2">
      <w:pPr>
        <w:rPr>
          <w:rFonts w:ascii="Arial" w:hAnsi="Arial" w:cs="Times New Roman"/>
          <w:color w:val="000000"/>
        </w:rPr>
      </w:pPr>
    </w:p>
    <w:p w:rsidR="009424E2" w:rsidRPr="00140E57" w:rsidRDefault="009424E2" w:rsidP="009424E2">
      <w:pPr>
        <w:rPr>
          <w:rFonts w:ascii="Times" w:hAnsi="Times" w:cs="Times New Roman"/>
          <w:sz w:val="20"/>
          <w:szCs w:val="20"/>
        </w:rPr>
      </w:pPr>
      <w:r w:rsidRPr="00140E57">
        <w:rPr>
          <w:rFonts w:ascii="Arial" w:hAnsi="Arial" w:cs="Times New Roman"/>
          <w:color w:val="000000"/>
        </w:rPr>
        <w:t>How will new records and new data actually be integrated with existing data and databases?</w:t>
      </w:r>
    </w:p>
    <w:p w:rsidR="00855767" w:rsidRDefault="00855767" w:rsidP="009424E2">
      <w:pPr>
        <w:rPr>
          <w:rFonts w:ascii="Arial" w:hAnsi="Arial" w:cs="Times New Roman"/>
          <w:color w:val="000000"/>
        </w:rPr>
      </w:pPr>
    </w:p>
    <w:p w:rsidR="009424E2" w:rsidRPr="00140E57" w:rsidRDefault="009424E2" w:rsidP="009424E2">
      <w:pPr>
        <w:rPr>
          <w:rFonts w:ascii="Times" w:hAnsi="Times" w:cs="Times New Roman"/>
          <w:sz w:val="20"/>
          <w:szCs w:val="20"/>
        </w:rPr>
      </w:pPr>
      <w:r w:rsidRPr="00140E57">
        <w:rPr>
          <w:rFonts w:ascii="Arial" w:hAnsi="Arial" w:cs="Times New Roman"/>
          <w:color w:val="000000"/>
        </w:rPr>
        <w:t>Answer:</w:t>
      </w:r>
    </w:p>
    <w:p w:rsidR="009424E2" w:rsidRPr="00140E57" w:rsidRDefault="009424E2" w:rsidP="009424E2">
      <w:pPr>
        <w:rPr>
          <w:rFonts w:ascii="Times" w:hAnsi="Times"/>
          <w:sz w:val="20"/>
          <w:szCs w:val="20"/>
        </w:rPr>
      </w:pPr>
    </w:p>
    <w:p w:rsidR="009424E2" w:rsidRPr="00140E57" w:rsidRDefault="009424E2" w:rsidP="009424E2">
      <w:pPr>
        <w:rPr>
          <w:rFonts w:ascii="Times" w:hAnsi="Times" w:cs="Times New Roman"/>
          <w:sz w:val="20"/>
          <w:szCs w:val="20"/>
        </w:rPr>
      </w:pPr>
      <w:r w:rsidRPr="00140E57">
        <w:rPr>
          <w:rFonts w:ascii="Arial" w:hAnsi="Arial" w:cs="Times New Roman"/>
          <w:color w:val="000000"/>
        </w:rPr>
        <w:t xml:space="preserve">Quality of </w:t>
      </w:r>
      <w:r>
        <w:rPr>
          <w:rFonts w:ascii="Arial" w:hAnsi="Arial" w:cs="Times New Roman"/>
          <w:color w:val="000000"/>
        </w:rPr>
        <w:t>l</w:t>
      </w:r>
      <w:r w:rsidRPr="00140E57">
        <w:rPr>
          <w:rFonts w:ascii="Arial" w:hAnsi="Arial" w:cs="Times New Roman"/>
          <w:color w:val="000000"/>
        </w:rPr>
        <w:t>egacy data is pretty good.  So we refurbish and polish it and bring it up, move forward with it.  And you need to figure out what it is that you use and how you want to use it in a schema of your choice (such as Schema.org, BIBFRAME)</w:t>
      </w:r>
    </w:p>
    <w:p w:rsidR="009424E2" w:rsidRPr="00140E57" w:rsidRDefault="009424E2" w:rsidP="009424E2">
      <w:pPr>
        <w:rPr>
          <w:rFonts w:ascii="Times" w:hAnsi="Times"/>
          <w:sz w:val="20"/>
          <w:szCs w:val="20"/>
        </w:rPr>
      </w:pPr>
    </w:p>
    <w:p w:rsidR="009424E2" w:rsidRPr="00140E57" w:rsidRDefault="009424E2" w:rsidP="009424E2">
      <w:pPr>
        <w:rPr>
          <w:rFonts w:ascii="Times" w:hAnsi="Times" w:cs="Times New Roman"/>
          <w:sz w:val="20"/>
          <w:szCs w:val="20"/>
        </w:rPr>
      </w:pPr>
      <w:r w:rsidRPr="00140E57">
        <w:rPr>
          <w:rFonts w:ascii="Arial" w:hAnsi="Arial" w:cs="Times New Roman"/>
          <w:color w:val="000000"/>
        </w:rPr>
        <w:t>Question 3:</w:t>
      </w:r>
    </w:p>
    <w:p w:rsidR="009424E2" w:rsidRPr="00140E57" w:rsidRDefault="009424E2" w:rsidP="009424E2">
      <w:pPr>
        <w:rPr>
          <w:rFonts w:ascii="Times" w:hAnsi="Times"/>
          <w:sz w:val="20"/>
          <w:szCs w:val="20"/>
        </w:rPr>
      </w:pPr>
    </w:p>
    <w:p w:rsidR="009424E2" w:rsidRPr="00140E57" w:rsidRDefault="009424E2" w:rsidP="009424E2">
      <w:pPr>
        <w:rPr>
          <w:rFonts w:ascii="Times" w:hAnsi="Times" w:cs="Times New Roman"/>
          <w:sz w:val="20"/>
          <w:szCs w:val="20"/>
        </w:rPr>
      </w:pPr>
      <w:r w:rsidRPr="00140E57">
        <w:rPr>
          <w:rFonts w:ascii="Arial" w:hAnsi="Arial" w:cs="Times New Roman"/>
          <w:color w:val="000000"/>
        </w:rPr>
        <w:t>How can vocabularies be developed or extended without central coordination?</w:t>
      </w:r>
    </w:p>
    <w:p w:rsidR="00855767" w:rsidRDefault="00855767" w:rsidP="009424E2">
      <w:pPr>
        <w:rPr>
          <w:rFonts w:ascii="Arial" w:hAnsi="Arial" w:cs="Times New Roman"/>
          <w:color w:val="000000"/>
        </w:rPr>
      </w:pPr>
    </w:p>
    <w:p w:rsidR="009424E2" w:rsidRPr="00140E57" w:rsidRDefault="009424E2" w:rsidP="009424E2">
      <w:pPr>
        <w:rPr>
          <w:rFonts w:ascii="Times" w:hAnsi="Times" w:cs="Times New Roman"/>
          <w:sz w:val="20"/>
          <w:szCs w:val="20"/>
        </w:rPr>
      </w:pPr>
      <w:bookmarkStart w:id="0" w:name="_GoBack"/>
      <w:bookmarkEnd w:id="0"/>
      <w:r w:rsidRPr="00140E57">
        <w:rPr>
          <w:rFonts w:ascii="Arial" w:hAnsi="Arial" w:cs="Times New Roman"/>
          <w:color w:val="000000"/>
        </w:rPr>
        <w:t>Answer:</w:t>
      </w:r>
    </w:p>
    <w:p w:rsidR="009424E2" w:rsidRPr="00140E57" w:rsidRDefault="009424E2" w:rsidP="009424E2">
      <w:pPr>
        <w:rPr>
          <w:rFonts w:ascii="Times" w:hAnsi="Times"/>
          <w:sz w:val="20"/>
          <w:szCs w:val="20"/>
        </w:rPr>
      </w:pPr>
    </w:p>
    <w:p w:rsidR="009424E2" w:rsidRPr="00140E57" w:rsidRDefault="009424E2" w:rsidP="009424E2">
      <w:pPr>
        <w:rPr>
          <w:rFonts w:ascii="Times" w:hAnsi="Times" w:cs="Times New Roman"/>
          <w:sz w:val="20"/>
          <w:szCs w:val="20"/>
        </w:rPr>
      </w:pPr>
      <w:r w:rsidRPr="00140E57">
        <w:rPr>
          <w:rFonts w:ascii="Arial" w:hAnsi="Arial" w:cs="Times New Roman"/>
          <w:color w:val="000000"/>
        </w:rPr>
        <w:t xml:space="preserve">By developing relationships between entities using existing ontologies that are already available. </w:t>
      </w:r>
      <w:r>
        <w:rPr>
          <w:rFonts w:ascii="Arial" w:hAnsi="Arial" w:cs="Times New Roman"/>
          <w:color w:val="000000"/>
        </w:rPr>
        <w:t xml:space="preserve"> As long as people are "doing it properly", central direction should not be needed. </w:t>
      </w:r>
      <w:r w:rsidRPr="00140E57">
        <w:rPr>
          <w:rFonts w:ascii="Arial" w:hAnsi="Arial" w:cs="Times New Roman"/>
          <w:color w:val="000000"/>
        </w:rPr>
        <w:t>We need to learn to build vocabularies and find out how to make it work.</w:t>
      </w:r>
    </w:p>
    <w:p w:rsidR="009424E2" w:rsidRPr="00140E57" w:rsidRDefault="009424E2" w:rsidP="009424E2">
      <w:pPr>
        <w:rPr>
          <w:rFonts w:ascii="Times" w:hAnsi="Times"/>
          <w:sz w:val="20"/>
          <w:szCs w:val="20"/>
        </w:rPr>
      </w:pPr>
    </w:p>
    <w:p w:rsidR="009424E2" w:rsidRPr="00140E57" w:rsidRDefault="009424E2" w:rsidP="009424E2">
      <w:pPr>
        <w:rPr>
          <w:rFonts w:ascii="Times" w:hAnsi="Times" w:cs="Times New Roman"/>
          <w:sz w:val="20"/>
          <w:szCs w:val="20"/>
        </w:rPr>
      </w:pPr>
      <w:r w:rsidRPr="00140E57">
        <w:rPr>
          <w:rFonts w:ascii="Arial" w:hAnsi="Arial" w:cs="Times New Roman"/>
          <w:color w:val="000000"/>
        </w:rPr>
        <w:t>Question 4:</w:t>
      </w:r>
    </w:p>
    <w:p w:rsidR="009424E2" w:rsidRPr="00140E57" w:rsidRDefault="009424E2" w:rsidP="009424E2">
      <w:pPr>
        <w:rPr>
          <w:rFonts w:ascii="Times" w:hAnsi="Times"/>
          <w:sz w:val="20"/>
          <w:szCs w:val="20"/>
        </w:rPr>
      </w:pPr>
    </w:p>
    <w:p w:rsidR="009424E2" w:rsidRPr="00140E57" w:rsidRDefault="009424E2" w:rsidP="009424E2">
      <w:pPr>
        <w:rPr>
          <w:rFonts w:ascii="Times" w:hAnsi="Times" w:cs="Times New Roman"/>
          <w:sz w:val="20"/>
          <w:szCs w:val="20"/>
        </w:rPr>
      </w:pPr>
      <w:r w:rsidRPr="00140E57">
        <w:rPr>
          <w:rFonts w:ascii="Arial" w:hAnsi="Arial" w:cs="Times New Roman"/>
          <w:color w:val="000000"/>
        </w:rPr>
        <w:t>What kind of specific benefits can we gain by moving to linked data from the current data platform? Is there evidence that this strategy will work?"</w:t>
      </w:r>
    </w:p>
    <w:p w:rsidR="009424E2" w:rsidRPr="00140E57" w:rsidRDefault="009424E2" w:rsidP="009424E2">
      <w:pPr>
        <w:rPr>
          <w:rFonts w:ascii="Times" w:hAnsi="Times"/>
          <w:sz w:val="20"/>
          <w:szCs w:val="20"/>
        </w:rPr>
      </w:pPr>
    </w:p>
    <w:p w:rsidR="009424E2" w:rsidRPr="00140E57" w:rsidRDefault="009424E2" w:rsidP="009424E2">
      <w:pPr>
        <w:rPr>
          <w:rFonts w:ascii="Times" w:hAnsi="Times" w:cs="Times New Roman"/>
          <w:sz w:val="20"/>
          <w:szCs w:val="20"/>
        </w:rPr>
      </w:pPr>
      <w:r w:rsidRPr="00140E57">
        <w:rPr>
          <w:rFonts w:ascii="Arial" w:hAnsi="Arial" w:cs="Times New Roman"/>
          <w:color w:val="000000"/>
        </w:rPr>
        <w:t>Answer:</w:t>
      </w:r>
    </w:p>
    <w:p w:rsidR="009424E2" w:rsidRPr="00140E57" w:rsidRDefault="009424E2" w:rsidP="009424E2">
      <w:pPr>
        <w:rPr>
          <w:rFonts w:ascii="Times" w:hAnsi="Times"/>
          <w:sz w:val="20"/>
          <w:szCs w:val="20"/>
        </w:rPr>
      </w:pPr>
    </w:p>
    <w:p w:rsidR="009424E2" w:rsidRPr="00140E57" w:rsidRDefault="009424E2" w:rsidP="009424E2">
      <w:pPr>
        <w:rPr>
          <w:rFonts w:ascii="Times" w:hAnsi="Times" w:cs="Times New Roman"/>
          <w:sz w:val="20"/>
          <w:szCs w:val="20"/>
        </w:rPr>
      </w:pPr>
      <w:r w:rsidRPr="00140E57">
        <w:rPr>
          <w:rFonts w:ascii="Arial" w:hAnsi="Arial" w:cs="Times New Roman"/>
          <w:color w:val="000000"/>
        </w:rPr>
        <w:lastRenderedPageBreak/>
        <w:t>Evidence is not necessary. What we are looking at in today’s technical world is innovation and experimentation. Those are the things that are getting our attention, not evidence.  </w:t>
      </w:r>
    </w:p>
    <w:p w:rsidR="00D74CEC" w:rsidRDefault="00D74CEC"/>
    <w:sectPr w:rsidR="00D74CEC" w:rsidSect="009475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E2"/>
    <w:rsid w:val="00855767"/>
    <w:rsid w:val="009424E2"/>
    <w:rsid w:val="009475FB"/>
    <w:rsid w:val="00D74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BFADA22-B8FF-4EF1-88DD-066FD996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4E2"/>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250</Words>
  <Characters>1431</Characters>
  <Application>Microsoft Office Word</Application>
  <DocSecurity>0</DocSecurity>
  <Lines>11</Lines>
  <Paragraphs>3</Paragraphs>
  <ScaleCrop>false</ScaleCrop>
  <Company>home</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 Kim</dc:creator>
  <cp:keywords/>
  <dc:description/>
  <cp:lastModifiedBy>Hyun Chu Kim</cp:lastModifiedBy>
  <cp:revision>2</cp:revision>
  <dcterms:created xsi:type="dcterms:W3CDTF">2015-05-12T05:35:00Z</dcterms:created>
  <dcterms:modified xsi:type="dcterms:W3CDTF">2015-06-02T12:08:00Z</dcterms:modified>
</cp:coreProperties>
</file>